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67" w:rsidRDefault="00401A67"/>
    <w:p w:rsidR="00381F86" w:rsidRPr="00381F86" w:rsidRDefault="00381F86" w:rsidP="00381F86">
      <w:pPr>
        <w:spacing w:after="0"/>
        <w:jc w:val="center"/>
        <w:rPr>
          <w:sz w:val="28"/>
          <w:szCs w:val="28"/>
        </w:rPr>
      </w:pPr>
      <w:r w:rsidRPr="00381F86">
        <w:rPr>
          <w:b/>
          <w:sz w:val="28"/>
          <w:szCs w:val="28"/>
          <w:u w:val="single"/>
        </w:rPr>
        <w:t>CLUB HEALTH &amp; WELLBEING OFFICER Role Description</w:t>
      </w:r>
      <w:r w:rsidR="00255B87">
        <w:rPr>
          <w:sz w:val="28"/>
          <w:szCs w:val="28"/>
        </w:rPr>
        <w:t xml:space="preserve"> </w:t>
      </w:r>
    </w:p>
    <w:p w:rsidR="00381F86" w:rsidRDefault="00381F86" w:rsidP="00381F86">
      <w:pPr>
        <w:spacing w:after="0"/>
        <w:jc w:val="center"/>
      </w:pPr>
    </w:p>
    <w:p w:rsidR="00381F86" w:rsidRPr="00F25814" w:rsidRDefault="00381F86" w:rsidP="00381F86">
      <w:pPr>
        <w:spacing w:after="0"/>
        <w:rPr>
          <w:rFonts w:ascii="Segoe UI" w:hAnsi="Segoe UI" w:cs="Segoe UI"/>
          <w:b/>
          <w:sz w:val="20"/>
          <w:szCs w:val="20"/>
          <w:u w:val="single"/>
        </w:rPr>
      </w:pPr>
      <w:r w:rsidRPr="00F25814">
        <w:rPr>
          <w:rFonts w:ascii="Segoe UI" w:hAnsi="Segoe UI" w:cs="Segoe UI"/>
          <w:b/>
          <w:sz w:val="20"/>
          <w:szCs w:val="20"/>
          <w:u w:val="single"/>
        </w:rPr>
        <w:t>Revision: 1</w:t>
      </w:r>
    </w:p>
    <w:p w:rsidR="00381F86" w:rsidRPr="00F25814" w:rsidRDefault="00381F86" w:rsidP="00381F86">
      <w:pPr>
        <w:spacing w:after="0"/>
        <w:rPr>
          <w:rFonts w:ascii="Segoe UI" w:hAnsi="Segoe UI" w:cs="Segoe UI"/>
          <w:b/>
          <w:sz w:val="20"/>
          <w:szCs w:val="20"/>
          <w:u w:val="single"/>
        </w:rPr>
      </w:pPr>
      <w:r w:rsidRPr="00F25814">
        <w:rPr>
          <w:rFonts w:ascii="Segoe UI" w:hAnsi="Segoe UI" w:cs="Segoe UI"/>
          <w:b/>
          <w:sz w:val="20"/>
          <w:szCs w:val="20"/>
          <w:u w:val="single"/>
        </w:rPr>
        <w:t xml:space="preserve">Date: </w:t>
      </w:r>
      <w:r w:rsidR="00DB6A98">
        <w:rPr>
          <w:rFonts w:ascii="Segoe UI" w:hAnsi="Segoe UI" w:cs="Segoe UI"/>
          <w:b/>
          <w:sz w:val="20"/>
          <w:szCs w:val="20"/>
          <w:u w:val="single"/>
        </w:rPr>
        <w:t>03.09.15</w:t>
      </w:r>
      <w:bookmarkStart w:id="0" w:name="_GoBack"/>
      <w:bookmarkEnd w:id="0"/>
    </w:p>
    <w:p w:rsidR="00381F86" w:rsidRDefault="00381F86" w:rsidP="00381F86">
      <w:pPr>
        <w:spacing w:after="0"/>
        <w:jc w:val="center"/>
      </w:pPr>
    </w:p>
    <w:p w:rsidR="00381F86" w:rsidRDefault="00381F86" w:rsidP="00381F86">
      <w:pPr>
        <w:spacing w:after="0"/>
      </w:pPr>
      <w:r>
        <w:t xml:space="preserve"> </w:t>
      </w:r>
    </w:p>
    <w:p w:rsidR="00381F86" w:rsidRPr="00381F86" w:rsidRDefault="00381F86" w:rsidP="00381F86">
      <w:pPr>
        <w:spacing w:after="0"/>
        <w:rPr>
          <w:rFonts w:ascii="Segoe UI" w:hAnsi="Segoe UI" w:cs="Segoe UI"/>
          <w:b/>
          <w:i/>
          <w:sz w:val="20"/>
          <w:szCs w:val="20"/>
        </w:rPr>
      </w:pPr>
      <w:r w:rsidRPr="00381F86">
        <w:rPr>
          <w:rFonts w:ascii="Segoe UI" w:hAnsi="Segoe UI" w:cs="Segoe UI"/>
          <w:b/>
          <w:i/>
          <w:sz w:val="20"/>
          <w:szCs w:val="20"/>
        </w:rPr>
        <w:t xml:space="preserve">Role description: </w:t>
      </w:r>
    </w:p>
    <w:p w:rsidR="00381F86" w:rsidRPr="00381F86" w:rsidRDefault="00381F86" w:rsidP="00381F86">
      <w:pPr>
        <w:spacing w:after="0"/>
        <w:rPr>
          <w:rFonts w:ascii="Segoe UI" w:hAnsi="Segoe UI" w:cs="Segoe UI"/>
          <w:sz w:val="20"/>
          <w:szCs w:val="20"/>
        </w:rPr>
      </w:pPr>
      <w:r w:rsidRPr="00381F86">
        <w:rPr>
          <w:rFonts w:ascii="Segoe UI" w:hAnsi="Segoe UI" w:cs="Segoe UI"/>
          <w:sz w:val="20"/>
          <w:szCs w:val="20"/>
        </w:rPr>
        <w:t xml:space="preserve">The Club Health &amp; Wellbeing Officer will work and liaise with the County Health &amp; Wellbeing Sub-Committee to ensure that the Club is availing of the supports, programmes, partnerships, training, and resources available. </w:t>
      </w:r>
    </w:p>
    <w:p w:rsidR="00381F86" w:rsidRPr="00381F86" w:rsidRDefault="00381F86" w:rsidP="00381F86">
      <w:pPr>
        <w:spacing w:after="0"/>
        <w:rPr>
          <w:rFonts w:ascii="Segoe UI" w:hAnsi="Segoe UI" w:cs="Segoe UI"/>
          <w:sz w:val="20"/>
          <w:szCs w:val="20"/>
        </w:rPr>
      </w:pPr>
      <w:r w:rsidRPr="00381F86">
        <w:rPr>
          <w:rFonts w:ascii="Segoe UI" w:hAnsi="Segoe UI" w:cs="Segoe UI"/>
          <w:sz w:val="20"/>
          <w:szCs w:val="20"/>
        </w:rPr>
        <w:t xml:space="preserve">With the support of their Club Chairperson and Executive, he/she should ensure that their club has a Health &amp; Wellbeing Team or Sub-Committee in place, that appropriate GAA policies are implemented and monitored, and that the </w:t>
      </w:r>
      <w:r w:rsidR="00255B87">
        <w:rPr>
          <w:rFonts w:ascii="Segoe UI" w:hAnsi="Segoe UI" w:cs="Segoe UI"/>
          <w:sz w:val="20"/>
          <w:szCs w:val="20"/>
        </w:rPr>
        <w:t>C</w:t>
      </w:r>
      <w:r w:rsidRPr="00381F86">
        <w:rPr>
          <w:rFonts w:ascii="Segoe UI" w:hAnsi="Segoe UI" w:cs="Segoe UI"/>
          <w:sz w:val="20"/>
          <w:szCs w:val="20"/>
        </w:rPr>
        <w:t xml:space="preserve">lub fosters a culture that promotes health and wellbeing amongst all </w:t>
      </w:r>
      <w:r w:rsidR="00255B87">
        <w:rPr>
          <w:rFonts w:ascii="Segoe UI" w:hAnsi="Segoe UI" w:cs="Segoe UI"/>
          <w:sz w:val="20"/>
          <w:szCs w:val="20"/>
        </w:rPr>
        <w:t>C</w:t>
      </w:r>
      <w:r w:rsidRPr="00381F86">
        <w:rPr>
          <w:rFonts w:ascii="Segoe UI" w:hAnsi="Segoe UI" w:cs="Segoe UI"/>
          <w:sz w:val="20"/>
          <w:szCs w:val="20"/>
        </w:rPr>
        <w:t xml:space="preserve">lub members and, where possible, the local community. </w:t>
      </w:r>
    </w:p>
    <w:p w:rsidR="00381F86" w:rsidRPr="00381F86" w:rsidRDefault="00381F86" w:rsidP="00381F86">
      <w:pPr>
        <w:spacing w:after="0"/>
        <w:rPr>
          <w:rFonts w:ascii="Segoe UI" w:hAnsi="Segoe UI" w:cs="Segoe UI"/>
          <w:sz w:val="20"/>
          <w:szCs w:val="20"/>
        </w:rPr>
      </w:pPr>
    </w:p>
    <w:p w:rsidR="00381F86" w:rsidRPr="00381F86" w:rsidRDefault="00381F86" w:rsidP="00381F86">
      <w:pPr>
        <w:spacing w:after="0"/>
        <w:rPr>
          <w:rFonts w:ascii="Segoe UI" w:hAnsi="Segoe UI" w:cs="Segoe UI"/>
          <w:b/>
          <w:i/>
          <w:sz w:val="20"/>
          <w:szCs w:val="20"/>
        </w:rPr>
      </w:pPr>
      <w:r w:rsidRPr="00381F86">
        <w:rPr>
          <w:rFonts w:ascii="Segoe UI" w:hAnsi="Segoe UI" w:cs="Segoe UI"/>
          <w:b/>
          <w:i/>
          <w:sz w:val="20"/>
          <w:szCs w:val="20"/>
        </w:rPr>
        <w:t xml:space="preserve">Reports / Accountable to: </w:t>
      </w:r>
    </w:p>
    <w:p w:rsidR="00381F86" w:rsidRPr="00381F86" w:rsidRDefault="00381F86" w:rsidP="00381F86">
      <w:pPr>
        <w:spacing w:after="0"/>
        <w:rPr>
          <w:rFonts w:ascii="Segoe UI" w:hAnsi="Segoe UI" w:cs="Segoe UI"/>
          <w:sz w:val="20"/>
          <w:szCs w:val="20"/>
        </w:rPr>
      </w:pPr>
      <w:r w:rsidRPr="00381F86">
        <w:rPr>
          <w:rFonts w:ascii="Segoe UI" w:hAnsi="Segoe UI" w:cs="Segoe UI"/>
          <w:sz w:val="20"/>
          <w:szCs w:val="20"/>
        </w:rPr>
        <w:t xml:space="preserve">They report to the Club Chairperson and Executive. The Health &amp; Wellbeing Officer submits reports outlining any activities to each Club executive meeting or in line with timelines agreed with Club Executive. They address the Club Executive as and when required. </w:t>
      </w:r>
    </w:p>
    <w:p w:rsidR="00381F86" w:rsidRPr="00381F86" w:rsidRDefault="00381F86" w:rsidP="00381F86">
      <w:pPr>
        <w:spacing w:after="0"/>
        <w:rPr>
          <w:rFonts w:ascii="Segoe UI" w:hAnsi="Segoe UI" w:cs="Segoe UI"/>
          <w:sz w:val="20"/>
          <w:szCs w:val="20"/>
        </w:rPr>
      </w:pPr>
    </w:p>
    <w:p w:rsidR="00381F86" w:rsidRPr="00381F86" w:rsidRDefault="00381F86" w:rsidP="00381F86">
      <w:pPr>
        <w:spacing w:after="0"/>
        <w:rPr>
          <w:rFonts w:ascii="Segoe UI" w:hAnsi="Segoe UI" w:cs="Segoe UI"/>
          <w:b/>
          <w:i/>
          <w:sz w:val="20"/>
          <w:szCs w:val="20"/>
        </w:rPr>
      </w:pPr>
      <w:r w:rsidRPr="00381F86">
        <w:rPr>
          <w:rFonts w:ascii="Segoe UI" w:hAnsi="Segoe UI" w:cs="Segoe UI"/>
          <w:b/>
          <w:i/>
          <w:sz w:val="20"/>
          <w:szCs w:val="20"/>
        </w:rPr>
        <w:t xml:space="preserve">Responsibilities </w:t>
      </w:r>
    </w:p>
    <w:p w:rsidR="00381F86" w:rsidRPr="00381F86" w:rsidRDefault="00381F86" w:rsidP="00381F86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i/>
          <w:sz w:val="20"/>
          <w:szCs w:val="20"/>
        </w:rPr>
      </w:pPr>
      <w:r w:rsidRPr="00381F86">
        <w:rPr>
          <w:rFonts w:ascii="Segoe UI" w:hAnsi="Segoe UI" w:cs="Segoe UI"/>
          <w:i/>
          <w:sz w:val="20"/>
          <w:szCs w:val="20"/>
        </w:rPr>
        <w:t xml:space="preserve">Liaise with the County Health &amp; Wellbeing Sub-Committee and Club Executive </w:t>
      </w:r>
    </w:p>
    <w:p w:rsidR="00381F86" w:rsidRPr="00381F86" w:rsidRDefault="00381F86" w:rsidP="00381F86">
      <w:pPr>
        <w:pStyle w:val="ListParagraph"/>
        <w:spacing w:after="0"/>
        <w:rPr>
          <w:rFonts w:ascii="Segoe UI" w:hAnsi="Segoe UI" w:cs="Segoe UI"/>
          <w:sz w:val="20"/>
          <w:szCs w:val="20"/>
        </w:rPr>
      </w:pPr>
      <w:r w:rsidRPr="00381F86">
        <w:rPr>
          <w:rFonts w:ascii="Segoe UI" w:hAnsi="Segoe UI" w:cs="Segoe UI"/>
          <w:sz w:val="20"/>
          <w:szCs w:val="20"/>
        </w:rPr>
        <w:sym w:font="Symbol" w:char="F0B7"/>
      </w:r>
      <w:r w:rsidRPr="00381F86">
        <w:rPr>
          <w:rFonts w:ascii="Segoe UI" w:hAnsi="Segoe UI" w:cs="Segoe UI"/>
          <w:sz w:val="20"/>
          <w:szCs w:val="20"/>
        </w:rPr>
        <w:t xml:space="preserve"> Ensure the club is appropriately represented at training or other events organised through the County Health &amp; Wellbeing Sub-Committee. </w:t>
      </w:r>
    </w:p>
    <w:p w:rsidR="00381F86" w:rsidRPr="00381F86" w:rsidRDefault="00381F86" w:rsidP="00381F86">
      <w:pPr>
        <w:pStyle w:val="ListParagraph"/>
        <w:spacing w:after="0"/>
        <w:rPr>
          <w:rFonts w:ascii="Segoe UI" w:hAnsi="Segoe UI" w:cs="Segoe UI"/>
          <w:sz w:val="20"/>
          <w:szCs w:val="20"/>
        </w:rPr>
      </w:pPr>
      <w:r w:rsidRPr="00381F86">
        <w:rPr>
          <w:rFonts w:ascii="Segoe UI" w:hAnsi="Segoe UI" w:cs="Segoe UI"/>
          <w:sz w:val="20"/>
          <w:szCs w:val="20"/>
        </w:rPr>
        <w:sym w:font="Symbol" w:char="F0B7"/>
      </w:r>
      <w:r w:rsidRPr="00381F86">
        <w:rPr>
          <w:rFonts w:ascii="Segoe UI" w:hAnsi="Segoe UI" w:cs="Segoe UI"/>
          <w:sz w:val="20"/>
          <w:szCs w:val="20"/>
        </w:rPr>
        <w:t xml:space="preserve"> </w:t>
      </w:r>
      <w:r w:rsidRPr="00CB5039">
        <w:rPr>
          <w:rFonts w:ascii="Segoe UI" w:hAnsi="Segoe UI" w:cs="Segoe UI"/>
          <w:sz w:val="20"/>
          <w:szCs w:val="20"/>
        </w:rPr>
        <w:t>Promote and support at club level any activities organised by the County Health &amp; Wellbeing Committee.</w:t>
      </w:r>
      <w:r w:rsidRPr="00381F86">
        <w:rPr>
          <w:rFonts w:ascii="Segoe UI" w:hAnsi="Segoe UI" w:cs="Segoe UI"/>
          <w:sz w:val="20"/>
          <w:szCs w:val="20"/>
        </w:rPr>
        <w:t xml:space="preserve"> </w:t>
      </w:r>
    </w:p>
    <w:p w:rsidR="00381F86" w:rsidRPr="00381F86" w:rsidRDefault="00381F86" w:rsidP="00381F86">
      <w:pPr>
        <w:pStyle w:val="ListParagraph"/>
        <w:spacing w:after="0"/>
        <w:rPr>
          <w:rFonts w:ascii="Segoe UI" w:hAnsi="Segoe UI" w:cs="Segoe UI"/>
          <w:sz w:val="20"/>
          <w:szCs w:val="20"/>
        </w:rPr>
      </w:pPr>
      <w:r w:rsidRPr="00381F86">
        <w:rPr>
          <w:rFonts w:ascii="Segoe UI" w:hAnsi="Segoe UI" w:cs="Segoe UI"/>
          <w:sz w:val="20"/>
          <w:szCs w:val="20"/>
        </w:rPr>
        <w:sym w:font="Symbol" w:char="F0B7"/>
      </w:r>
      <w:r w:rsidRPr="00381F86">
        <w:rPr>
          <w:rFonts w:ascii="Segoe UI" w:hAnsi="Segoe UI" w:cs="Segoe UI"/>
          <w:sz w:val="20"/>
          <w:szCs w:val="20"/>
        </w:rPr>
        <w:t xml:space="preserve"> Provide reports, as required, to the Club Executive on plans and activities, including a report for the club AGM on work completed and any plans for the subsequent year. </w:t>
      </w:r>
    </w:p>
    <w:p w:rsidR="00381F86" w:rsidRPr="00381F86" w:rsidRDefault="00381F86" w:rsidP="00381F86">
      <w:pPr>
        <w:spacing w:after="0"/>
        <w:rPr>
          <w:rFonts w:ascii="Segoe UI" w:hAnsi="Segoe UI" w:cs="Segoe UI"/>
          <w:sz w:val="20"/>
          <w:szCs w:val="20"/>
        </w:rPr>
      </w:pPr>
    </w:p>
    <w:p w:rsidR="00381F86" w:rsidRPr="00381F86" w:rsidRDefault="00381F86" w:rsidP="00381F86">
      <w:pPr>
        <w:spacing w:after="0"/>
        <w:rPr>
          <w:rFonts w:ascii="Segoe UI" w:hAnsi="Segoe UI" w:cs="Segoe UI"/>
          <w:i/>
          <w:sz w:val="20"/>
          <w:szCs w:val="20"/>
        </w:rPr>
      </w:pPr>
      <w:r w:rsidRPr="00381F86">
        <w:rPr>
          <w:rFonts w:ascii="Segoe UI" w:hAnsi="Segoe UI" w:cs="Segoe UI"/>
          <w:sz w:val="20"/>
          <w:szCs w:val="20"/>
        </w:rPr>
        <w:t xml:space="preserve">     2.     </w:t>
      </w:r>
      <w:r w:rsidRPr="00381F86">
        <w:rPr>
          <w:rFonts w:ascii="Segoe UI" w:hAnsi="Segoe UI" w:cs="Segoe UI"/>
          <w:i/>
          <w:sz w:val="20"/>
          <w:szCs w:val="20"/>
        </w:rPr>
        <w:t xml:space="preserve">Ensure appropriate policies and activities are implemented at club level </w:t>
      </w:r>
    </w:p>
    <w:p w:rsidR="00381F86" w:rsidRPr="00381F86" w:rsidRDefault="00381F86" w:rsidP="00381F86">
      <w:pPr>
        <w:pStyle w:val="ListParagraph"/>
        <w:spacing w:after="0"/>
        <w:rPr>
          <w:rFonts w:ascii="Segoe UI" w:hAnsi="Segoe UI" w:cs="Segoe UI"/>
          <w:sz w:val="20"/>
          <w:szCs w:val="20"/>
        </w:rPr>
      </w:pPr>
      <w:r w:rsidRPr="00381F86">
        <w:rPr>
          <w:rFonts w:ascii="Segoe UI" w:hAnsi="Segoe UI" w:cs="Segoe UI"/>
          <w:sz w:val="20"/>
          <w:szCs w:val="20"/>
        </w:rPr>
        <w:sym w:font="Symbol" w:char="F0B7"/>
      </w:r>
      <w:r w:rsidRPr="00381F86">
        <w:rPr>
          <w:rFonts w:ascii="Segoe UI" w:hAnsi="Segoe UI" w:cs="Segoe UI"/>
          <w:sz w:val="20"/>
          <w:szCs w:val="20"/>
        </w:rPr>
        <w:t xml:space="preserve"> Using the resources available ensure that policies</w:t>
      </w:r>
      <w:r w:rsidR="00255B87">
        <w:rPr>
          <w:rFonts w:ascii="Segoe UI" w:hAnsi="Segoe UI" w:cs="Segoe UI"/>
          <w:sz w:val="20"/>
          <w:szCs w:val="20"/>
        </w:rPr>
        <w:t>,</w:t>
      </w:r>
      <w:r w:rsidRPr="00381F86">
        <w:rPr>
          <w:rFonts w:ascii="Segoe UI" w:hAnsi="Segoe UI" w:cs="Segoe UI"/>
          <w:sz w:val="20"/>
          <w:szCs w:val="20"/>
        </w:rPr>
        <w:t xml:space="preserve"> such as the Club Drug &amp; Alcohol policy template</w:t>
      </w:r>
      <w:r w:rsidR="00255B87">
        <w:rPr>
          <w:rFonts w:ascii="Segoe UI" w:hAnsi="Segoe UI" w:cs="Segoe UI"/>
          <w:sz w:val="20"/>
          <w:szCs w:val="20"/>
        </w:rPr>
        <w:t>,</w:t>
      </w:r>
      <w:r w:rsidRPr="00381F86">
        <w:rPr>
          <w:rFonts w:ascii="Segoe UI" w:hAnsi="Segoe UI" w:cs="Segoe UI"/>
          <w:sz w:val="20"/>
          <w:szCs w:val="20"/>
        </w:rPr>
        <w:t xml:space="preserve"> and the Club Mental Health Charter, are implemented. </w:t>
      </w:r>
    </w:p>
    <w:p w:rsidR="00381F86" w:rsidRPr="00381F86" w:rsidRDefault="00381F86" w:rsidP="00381F86">
      <w:pPr>
        <w:pStyle w:val="ListParagraph"/>
        <w:spacing w:after="0"/>
        <w:rPr>
          <w:rFonts w:ascii="Segoe UI" w:hAnsi="Segoe UI" w:cs="Segoe UI"/>
          <w:sz w:val="20"/>
          <w:szCs w:val="20"/>
        </w:rPr>
      </w:pPr>
      <w:r w:rsidRPr="00381F86">
        <w:rPr>
          <w:rFonts w:ascii="Segoe UI" w:hAnsi="Segoe UI" w:cs="Segoe UI"/>
          <w:sz w:val="20"/>
          <w:szCs w:val="20"/>
        </w:rPr>
        <w:sym w:font="Symbol" w:char="F0B7"/>
      </w:r>
      <w:r w:rsidRPr="00381F86">
        <w:rPr>
          <w:rFonts w:ascii="Segoe UI" w:hAnsi="Segoe UI" w:cs="Segoe UI"/>
          <w:sz w:val="20"/>
          <w:szCs w:val="20"/>
        </w:rPr>
        <w:t xml:space="preserve"> Promote health activities and partnerships developed at national, provincial, and county level that may benefit Club members. </w:t>
      </w:r>
    </w:p>
    <w:p w:rsidR="00381F86" w:rsidRPr="00381F86" w:rsidRDefault="00381F86" w:rsidP="00381F86">
      <w:pPr>
        <w:pStyle w:val="ListParagraph"/>
        <w:spacing w:after="0"/>
        <w:rPr>
          <w:rFonts w:ascii="Segoe UI" w:hAnsi="Segoe UI" w:cs="Segoe UI"/>
          <w:sz w:val="20"/>
          <w:szCs w:val="20"/>
        </w:rPr>
      </w:pPr>
      <w:r w:rsidRPr="00381F86">
        <w:rPr>
          <w:rFonts w:ascii="Segoe UI" w:hAnsi="Segoe UI" w:cs="Segoe UI"/>
          <w:sz w:val="20"/>
          <w:szCs w:val="20"/>
        </w:rPr>
        <w:sym w:font="Symbol" w:char="F0B7"/>
      </w:r>
      <w:r w:rsidRPr="00381F86">
        <w:rPr>
          <w:rFonts w:ascii="Segoe UI" w:hAnsi="Segoe UI" w:cs="Segoe UI"/>
          <w:sz w:val="20"/>
          <w:szCs w:val="20"/>
        </w:rPr>
        <w:t xml:space="preserve"> Where appropriate or necessary, work with local service providers/agencies/charities who are seeking to make their services available to club members. </w:t>
      </w:r>
    </w:p>
    <w:p w:rsidR="00381F86" w:rsidRPr="00381F86" w:rsidRDefault="00381F86" w:rsidP="00381F86">
      <w:pPr>
        <w:pStyle w:val="ListParagraph"/>
        <w:spacing w:after="0"/>
        <w:rPr>
          <w:rFonts w:ascii="Segoe UI" w:hAnsi="Segoe UI" w:cs="Segoe UI"/>
          <w:sz w:val="20"/>
          <w:szCs w:val="20"/>
        </w:rPr>
      </w:pPr>
      <w:r w:rsidRPr="00381F86">
        <w:rPr>
          <w:rFonts w:ascii="Segoe UI" w:hAnsi="Segoe UI" w:cs="Segoe UI"/>
          <w:sz w:val="20"/>
          <w:szCs w:val="20"/>
        </w:rPr>
        <w:sym w:font="Symbol" w:char="F0B7"/>
      </w:r>
      <w:r w:rsidRPr="00381F86">
        <w:rPr>
          <w:rFonts w:ascii="Segoe UI" w:hAnsi="Segoe UI" w:cs="Segoe UI"/>
          <w:sz w:val="20"/>
          <w:szCs w:val="20"/>
        </w:rPr>
        <w:t xml:space="preserve"> Work with the Club Executive to promote health messages at club games and events. </w:t>
      </w:r>
    </w:p>
    <w:p w:rsidR="00381F86" w:rsidRPr="00381F86" w:rsidRDefault="00381F86" w:rsidP="00381F86">
      <w:pPr>
        <w:pStyle w:val="ListParagraph"/>
        <w:spacing w:after="0"/>
        <w:rPr>
          <w:rFonts w:ascii="Segoe UI" w:hAnsi="Segoe UI" w:cs="Segoe UI"/>
          <w:sz w:val="20"/>
          <w:szCs w:val="20"/>
        </w:rPr>
      </w:pPr>
      <w:r w:rsidRPr="00381F86">
        <w:rPr>
          <w:rFonts w:ascii="Segoe UI" w:hAnsi="Segoe UI" w:cs="Segoe UI"/>
          <w:sz w:val="20"/>
          <w:szCs w:val="20"/>
        </w:rPr>
        <w:sym w:font="Symbol" w:char="F0B7"/>
      </w:r>
      <w:r w:rsidRPr="00381F86">
        <w:rPr>
          <w:rFonts w:ascii="Segoe UI" w:hAnsi="Segoe UI" w:cs="Segoe UI"/>
          <w:sz w:val="20"/>
          <w:szCs w:val="20"/>
        </w:rPr>
        <w:t xml:space="preserve"> Encourage the Club to include the wider community (</w:t>
      </w:r>
      <w:r w:rsidR="00255B87">
        <w:rPr>
          <w:rFonts w:ascii="Segoe UI" w:hAnsi="Segoe UI" w:cs="Segoe UI"/>
          <w:sz w:val="20"/>
          <w:szCs w:val="20"/>
        </w:rPr>
        <w:t>parents, past players, older members,</w:t>
      </w:r>
      <w:r w:rsidRPr="00381F86">
        <w:rPr>
          <w:rFonts w:ascii="Segoe UI" w:hAnsi="Segoe UI" w:cs="Segoe UI"/>
          <w:sz w:val="20"/>
          <w:szCs w:val="20"/>
        </w:rPr>
        <w:t xml:space="preserve"> </w:t>
      </w:r>
      <w:r w:rsidR="00255B87" w:rsidRPr="00381F86">
        <w:rPr>
          <w:rFonts w:ascii="Segoe UI" w:hAnsi="Segoe UI" w:cs="Segoe UI"/>
          <w:sz w:val="20"/>
          <w:szCs w:val="20"/>
        </w:rPr>
        <w:t>etc.</w:t>
      </w:r>
      <w:r w:rsidRPr="00381F86">
        <w:rPr>
          <w:rFonts w:ascii="Segoe UI" w:hAnsi="Segoe UI" w:cs="Segoe UI"/>
          <w:sz w:val="20"/>
          <w:szCs w:val="20"/>
        </w:rPr>
        <w:t xml:space="preserve">) in any health promoting plans or activities. </w:t>
      </w:r>
    </w:p>
    <w:p w:rsidR="00381F86" w:rsidRPr="00381F86" w:rsidRDefault="00381F86" w:rsidP="00381F86">
      <w:pPr>
        <w:pStyle w:val="ListParagraph"/>
        <w:spacing w:after="0"/>
        <w:rPr>
          <w:rFonts w:ascii="Segoe UI" w:hAnsi="Segoe UI" w:cs="Segoe UI"/>
          <w:sz w:val="20"/>
          <w:szCs w:val="20"/>
        </w:rPr>
      </w:pPr>
      <w:r w:rsidRPr="00381F86">
        <w:rPr>
          <w:rFonts w:ascii="Segoe UI" w:hAnsi="Segoe UI" w:cs="Segoe UI"/>
          <w:strike/>
          <w:sz w:val="20"/>
          <w:szCs w:val="20"/>
        </w:rPr>
        <w:t xml:space="preserve"> </w:t>
      </w:r>
    </w:p>
    <w:p w:rsidR="00381F86" w:rsidRPr="00381F86" w:rsidRDefault="00CB5039" w:rsidP="00381F86">
      <w:pPr>
        <w:spacing w:after="0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Role Requirements</w:t>
      </w:r>
      <w:r w:rsidR="00381F86" w:rsidRPr="00381F86">
        <w:rPr>
          <w:rFonts w:ascii="Segoe UI" w:hAnsi="Segoe UI" w:cs="Segoe UI"/>
          <w:b/>
          <w:i/>
          <w:sz w:val="20"/>
          <w:szCs w:val="20"/>
        </w:rPr>
        <w:t xml:space="preserve"> </w:t>
      </w:r>
    </w:p>
    <w:p w:rsidR="00381F86" w:rsidRPr="00381F86" w:rsidRDefault="00381F86" w:rsidP="00381F86">
      <w:pPr>
        <w:pStyle w:val="ListParagraph"/>
        <w:spacing w:after="0"/>
        <w:rPr>
          <w:rFonts w:ascii="Segoe UI" w:hAnsi="Segoe UI" w:cs="Segoe UI"/>
          <w:sz w:val="20"/>
          <w:szCs w:val="20"/>
        </w:rPr>
      </w:pPr>
      <w:r w:rsidRPr="00381F86">
        <w:rPr>
          <w:rFonts w:ascii="Segoe UI" w:hAnsi="Segoe UI" w:cs="Segoe UI"/>
          <w:sz w:val="20"/>
          <w:szCs w:val="20"/>
        </w:rPr>
        <w:sym w:font="Symbol" w:char="F0B7"/>
      </w:r>
      <w:r w:rsidRPr="00381F86">
        <w:rPr>
          <w:rFonts w:ascii="Segoe UI" w:hAnsi="Segoe UI" w:cs="Segoe UI"/>
          <w:sz w:val="20"/>
          <w:szCs w:val="20"/>
        </w:rPr>
        <w:t xml:space="preserve">  </w:t>
      </w:r>
      <w:r w:rsidR="00255B87">
        <w:rPr>
          <w:rFonts w:ascii="Segoe UI" w:hAnsi="Segoe UI" w:cs="Segoe UI"/>
          <w:sz w:val="20"/>
          <w:szCs w:val="20"/>
        </w:rPr>
        <w:t>Be committed to</w:t>
      </w:r>
      <w:r w:rsidRPr="00381F86">
        <w:rPr>
          <w:rFonts w:ascii="Segoe UI" w:hAnsi="Segoe UI" w:cs="Segoe UI"/>
          <w:sz w:val="20"/>
          <w:szCs w:val="20"/>
        </w:rPr>
        <w:t xml:space="preserve"> the </w:t>
      </w:r>
      <w:r w:rsidR="00255B87">
        <w:rPr>
          <w:rFonts w:ascii="Segoe UI" w:hAnsi="Segoe UI" w:cs="Segoe UI"/>
          <w:sz w:val="20"/>
          <w:szCs w:val="20"/>
        </w:rPr>
        <w:t>C</w:t>
      </w:r>
      <w:r w:rsidRPr="00381F86">
        <w:rPr>
          <w:rFonts w:ascii="Segoe UI" w:hAnsi="Segoe UI" w:cs="Segoe UI"/>
          <w:sz w:val="20"/>
          <w:szCs w:val="20"/>
        </w:rPr>
        <w:t xml:space="preserve">lub’s duty of care to the health and wellbeing of its members. </w:t>
      </w:r>
    </w:p>
    <w:p w:rsidR="00381F86" w:rsidRPr="00381F86" w:rsidRDefault="00381F86" w:rsidP="00381F86">
      <w:pPr>
        <w:pStyle w:val="ListParagraph"/>
        <w:spacing w:after="0"/>
        <w:rPr>
          <w:rFonts w:ascii="Segoe UI" w:hAnsi="Segoe UI" w:cs="Segoe UI"/>
          <w:sz w:val="20"/>
          <w:szCs w:val="20"/>
        </w:rPr>
      </w:pPr>
      <w:r w:rsidRPr="00381F86">
        <w:rPr>
          <w:rFonts w:ascii="Segoe UI" w:hAnsi="Segoe UI" w:cs="Segoe UI"/>
          <w:sz w:val="20"/>
          <w:szCs w:val="20"/>
        </w:rPr>
        <w:sym w:font="Symbol" w:char="F0B7"/>
      </w:r>
      <w:r w:rsidRPr="00381F86">
        <w:rPr>
          <w:rFonts w:ascii="Segoe UI" w:hAnsi="Segoe UI" w:cs="Segoe UI"/>
          <w:sz w:val="20"/>
          <w:szCs w:val="20"/>
        </w:rPr>
        <w:t xml:space="preserve"> </w:t>
      </w:r>
      <w:r w:rsidR="00CB5039">
        <w:rPr>
          <w:rFonts w:ascii="Segoe UI" w:hAnsi="Segoe UI" w:cs="Segoe UI"/>
          <w:sz w:val="20"/>
          <w:szCs w:val="20"/>
        </w:rPr>
        <w:t xml:space="preserve"> </w:t>
      </w:r>
      <w:r w:rsidRPr="00381F86">
        <w:rPr>
          <w:rFonts w:ascii="Segoe UI" w:hAnsi="Segoe UI" w:cs="Segoe UI"/>
          <w:sz w:val="20"/>
          <w:szCs w:val="20"/>
        </w:rPr>
        <w:t xml:space="preserve">Be prepared to attend training as provided by the GAA or its partners. </w:t>
      </w:r>
    </w:p>
    <w:p w:rsidR="00381F86" w:rsidRPr="00381F86" w:rsidRDefault="00381F86" w:rsidP="00381F86">
      <w:pPr>
        <w:pStyle w:val="ListParagraph"/>
        <w:spacing w:after="0"/>
        <w:rPr>
          <w:rFonts w:ascii="Segoe UI" w:hAnsi="Segoe UI" w:cs="Segoe UI"/>
          <w:sz w:val="20"/>
          <w:szCs w:val="20"/>
        </w:rPr>
      </w:pPr>
    </w:p>
    <w:p w:rsidR="00381F86" w:rsidRPr="00381F86" w:rsidRDefault="00381F86" w:rsidP="00381F86">
      <w:pPr>
        <w:pStyle w:val="ListParagraph"/>
        <w:spacing w:after="0"/>
        <w:rPr>
          <w:rFonts w:ascii="Segoe UI" w:hAnsi="Segoe UI" w:cs="Segoe UI"/>
          <w:sz w:val="20"/>
          <w:szCs w:val="20"/>
        </w:rPr>
      </w:pPr>
      <w:r w:rsidRPr="00381F86">
        <w:rPr>
          <w:rFonts w:ascii="Segoe UI" w:hAnsi="Segoe UI" w:cs="Segoe UI"/>
          <w:sz w:val="20"/>
          <w:szCs w:val="20"/>
        </w:rPr>
        <w:t xml:space="preserve"> </w:t>
      </w:r>
    </w:p>
    <w:p w:rsidR="00381F86" w:rsidRPr="00381F86" w:rsidRDefault="00381F86" w:rsidP="00381F86">
      <w:pPr>
        <w:spacing w:after="0"/>
        <w:rPr>
          <w:rFonts w:ascii="Segoe UI" w:hAnsi="Segoe UI" w:cs="Segoe UI"/>
          <w:sz w:val="20"/>
          <w:szCs w:val="20"/>
        </w:rPr>
      </w:pPr>
    </w:p>
    <w:p w:rsidR="00381F86" w:rsidRPr="00381F86" w:rsidRDefault="00381F86" w:rsidP="00381F86">
      <w:pPr>
        <w:spacing w:after="0"/>
        <w:rPr>
          <w:rFonts w:ascii="Segoe UI" w:hAnsi="Segoe UI" w:cs="Segoe UI"/>
          <w:b/>
          <w:i/>
          <w:sz w:val="20"/>
          <w:szCs w:val="20"/>
        </w:rPr>
      </w:pPr>
      <w:r w:rsidRPr="00381F86">
        <w:rPr>
          <w:rFonts w:ascii="Segoe UI" w:hAnsi="Segoe UI" w:cs="Segoe UI"/>
          <w:b/>
          <w:i/>
          <w:sz w:val="20"/>
          <w:szCs w:val="20"/>
        </w:rPr>
        <w:lastRenderedPageBreak/>
        <w:t>Recommendations</w:t>
      </w:r>
    </w:p>
    <w:p w:rsidR="00381F86" w:rsidRPr="00381F86" w:rsidRDefault="00381F86" w:rsidP="00381F86">
      <w:pPr>
        <w:pStyle w:val="ListParagraph"/>
        <w:spacing w:after="0"/>
        <w:rPr>
          <w:rFonts w:ascii="Segoe UI" w:hAnsi="Segoe UI" w:cs="Segoe UI"/>
          <w:sz w:val="20"/>
          <w:szCs w:val="20"/>
        </w:rPr>
      </w:pPr>
      <w:r w:rsidRPr="00381F86">
        <w:rPr>
          <w:rFonts w:ascii="Segoe UI" w:hAnsi="Segoe UI" w:cs="Segoe UI"/>
          <w:sz w:val="20"/>
          <w:szCs w:val="20"/>
        </w:rPr>
        <w:sym w:font="Symbol" w:char="F0B7"/>
      </w:r>
      <w:r w:rsidRPr="00381F86">
        <w:rPr>
          <w:rFonts w:ascii="Segoe UI" w:hAnsi="Segoe UI" w:cs="Segoe UI"/>
          <w:sz w:val="20"/>
          <w:szCs w:val="20"/>
        </w:rPr>
        <w:t xml:space="preserve"> It is recommended that the Club Health &amp; Wellbeing Officer be appointed for a minimum of two years to allow adequate time for policies to be implemented and appropriate training and work to be undertaken. </w:t>
      </w:r>
    </w:p>
    <w:p w:rsidR="00381F86" w:rsidRPr="00381F86" w:rsidRDefault="00381F86" w:rsidP="00381F86">
      <w:pPr>
        <w:pStyle w:val="ListParagraph"/>
        <w:spacing w:after="0"/>
        <w:rPr>
          <w:rFonts w:ascii="Segoe UI" w:hAnsi="Segoe UI" w:cs="Segoe UI"/>
          <w:sz w:val="20"/>
          <w:szCs w:val="20"/>
        </w:rPr>
      </w:pPr>
      <w:r w:rsidRPr="00381F86">
        <w:rPr>
          <w:rFonts w:ascii="Segoe UI" w:hAnsi="Segoe UI" w:cs="Segoe UI"/>
          <w:sz w:val="20"/>
          <w:szCs w:val="20"/>
        </w:rPr>
        <w:sym w:font="Symbol" w:char="F0B7"/>
      </w:r>
      <w:r w:rsidRPr="00381F86">
        <w:rPr>
          <w:rFonts w:ascii="Segoe UI" w:hAnsi="Segoe UI" w:cs="Segoe UI"/>
          <w:sz w:val="20"/>
          <w:szCs w:val="20"/>
        </w:rPr>
        <w:t xml:space="preserve"> It is highly recommended that additional club members with an interest in the area are engaged as a project team </w:t>
      </w:r>
      <w:r w:rsidRPr="00CB5039">
        <w:rPr>
          <w:rFonts w:ascii="Segoe UI" w:hAnsi="Segoe UI" w:cs="Segoe UI"/>
          <w:sz w:val="20"/>
          <w:szCs w:val="20"/>
        </w:rPr>
        <w:t>or Sub-Committee</w:t>
      </w:r>
      <w:r w:rsidRPr="00381F86">
        <w:rPr>
          <w:rFonts w:ascii="Segoe UI" w:hAnsi="Segoe UI" w:cs="Segoe UI"/>
          <w:sz w:val="20"/>
          <w:szCs w:val="20"/>
        </w:rPr>
        <w:t xml:space="preserve"> to support the Health &amp; Wellbeing officer’s work. </w:t>
      </w:r>
    </w:p>
    <w:p w:rsidR="00381F86" w:rsidRPr="00381F86" w:rsidRDefault="00381F86" w:rsidP="00381F86">
      <w:pPr>
        <w:pStyle w:val="ListParagraph"/>
        <w:spacing w:after="0"/>
        <w:rPr>
          <w:rFonts w:ascii="Segoe UI" w:hAnsi="Segoe UI" w:cs="Segoe UI"/>
          <w:sz w:val="20"/>
          <w:szCs w:val="20"/>
        </w:rPr>
      </w:pPr>
      <w:r w:rsidRPr="00381F86">
        <w:rPr>
          <w:rFonts w:ascii="Segoe UI" w:hAnsi="Segoe UI" w:cs="Segoe UI"/>
          <w:sz w:val="20"/>
          <w:szCs w:val="20"/>
        </w:rPr>
        <w:t xml:space="preserve"> </w:t>
      </w:r>
      <w:r w:rsidRPr="00381F86">
        <w:rPr>
          <w:rFonts w:ascii="Segoe UI" w:hAnsi="Segoe UI" w:cs="Segoe UI"/>
          <w:sz w:val="20"/>
          <w:szCs w:val="20"/>
        </w:rPr>
        <w:sym w:font="Symbol" w:char="F0B7"/>
      </w:r>
      <w:r w:rsidRPr="00381F86">
        <w:rPr>
          <w:rFonts w:ascii="Segoe UI" w:hAnsi="Segoe UI" w:cs="Segoe UI"/>
          <w:sz w:val="20"/>
          <w:szCs w:val="20"/>
        </w:rPr>
        <w:t xml:space="preserve"> While no professional experience is required for this role, clubs should look to members/volunteers who have an interest in health and wellbeing or possess suitable skills (they may work professionally in a related role, such as the health service, youth work, teaching, etc.) to get involved if possible.</w:t>
      </w:r>
    </w:p>
    <w:p w:rsidR="00381F86" w:rsidRDefault="00381F86"/>
    <w:p w:rsidR="009427BD" w:rsidRDefault="009427BD"/>
    <w:sectPr w:rsidR="009427BD" w:rsidSect="00840E5C">
      <w:headerReference w:type="default" r:id="rId7"/>
      <w:footerReference w:type="default" r:id="rId8"/>
      <w:pgSz w:w="11906" w:h="16838"/>
      <w:pgMar w:top="426" w:right="991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95" w:rsidRDefault="00822D95" w:rsidP="00EE481F">
      <w:pPr>
        <w:spacing w:after="0" w:line="240" w:lineRule="auto"/>
      </w:pPr>
      <w:r>
        <w:separator/>
      </w:r>
    </w:p>
  </w:endnote>
  <w:endnote w:type="continuationSeparator" w:id="0">
    <w:p w:rsidR="00822D95" w:rsidRDefault="00822D95" w:rsidP="00EE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136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4A7B" w:rsidRDefault="002E4A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B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A7B" w:rsidRDefault="002E4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95" w:rsidRDefault="00822D95" w:rsidP="00EE481F">
      <w:pPr>
        <w:spacing w:after="0" w:line="240" w:lineRule="auto"/>
      </w:pPr>
      <w:r>
        <w:separator/>
      </w:r>
    </w:p>
  </w:footnote>
  <w:footnote w:type="continuationSeparator" w:id="0">
    <w:p w:rsidR="00822D95" w:rsidRDefault="00822D95" w:rsidP="00EE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1F" w:rsidRDefault="00822D95">
    <w:pPr>
      <w:pStyle w:val="Header"/>
    </w:pPr>
    <w:sdt>
      <w:sdtPr>
        <w:id w:val="-1767989985"/>
        <w:placeholder>
          <w:docPart w:val="28772A91CCB14A93AEECA8CA3FA6EFEB"/>
        </w:placeholder>
        <w:temporary/>
        <w15:appearance w15:val="hidden"/>
      </w:sdtPr>
      <w:sdtEndPr/>
      <w:sdtContent>
        <w:r w:rsidR="00C307E2">
          <w:rPr>
            <w:noProof/>
            <w:lang w:eastAsia="en-IE"/>
          </w:rPr>
          <w:drawing>
            <wp:inline distT="0" distB="0" distL="0" distR="0" wp14:anchorId="3625744D" wp14:editId="55EB8051">
              <wp:extent cx="884299" cy="876300"/>
              <wp:effectExtent l="0" t="0" r="0" b="0"/>
              <wp:docPr id="204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9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9722" cy="9114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</wp:inline>
          </w:drawing>
        </w:r>
      </w:sdtContent>
    </w:sdt>
    <w:r w:rsidR="00C307E2">
      <w:ptab w:relativeTo="margin" w:alignment="center" w:leader="none"/>
    </w:r>
    <w:r w:rsidR="00C307E2">
      <w:rPr>
        <w:noProof/>
        <w:lang w:eastAsia="en-IE"/>
      </w:rPr>
      <w:drawing>
        <wp:inline distT="0" distB="0" distL="0" distR="0" wp14:anchorId="573253AD" wp14:editId="44122E9E">
          <wp:extent cx="1066800" cy="1019175"/>
          <wp:effectExtent l="0" t="0" r="0" b="9525"/>
          <wp:docPr id="20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307E2">
      <w:ptab w:relativeTo="margin" w:alignment="right" w:leader="none"/>
    </w:r>
    <w:r w:rsidR="00C307E2">
      <w:rPr>
        <w:noProof/>
        <w:lang w:eastAsia="en-IE"/>
      </w:rPr>
      <w:drawing>
        <wp:inline distT="0" distB="0" distL="0" distR="0" wp14:anchorId="6C63F42C" wp14:editId="4A0ABE80">
          <wp:extent cx="1114425" cy="1152525"/>
          <wp:effectExtent l="0" t="0" r="9525" b="9525"/>
          <wp:docPr id="206" name="Pictur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698" cy="115280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59C"/>
    <w:multiLevelType w:val="hybridMultilevel"/>
    <w:tmpl w:val="36B2AE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3395"/>
    <w:multiLevelType w:val="hybridMultilevel"/>
    <w:tmpl w:val="4154859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E0C15"/>
    <w:multiLevelType w:val="hybridMultilevel"/>
    <w:tmpl w:val="7FEE74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F1F39"/>
    <w:multiLevelType w:val="hybridMultilevel"/>
    <w:tmpl w:val="12989D6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D55A2"/>
    <w:multiLevelType w:val="hybridMultilevel"/>
    <w:tmpl w:val="F6A4A89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162DF"/>
    <w:multiLevelType w:val="hybridMultilevel"/>
    <w:tmpl w:val="99AAAA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613BF"/>
    <w:multiLevelType w:val="hybridMultilevel"/>
    <w:tmpl w:val="7320F3B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1F"/>
    <w:rsid w:val="0008762C"/>
    <w:rsid w:val="000A6B56"/>
    <w:rsid w:val="002122B4"/>
    <w:rsid w:val="00255B87"/>
    <w:rsid w:val="002E4A7B"/>
    <w:rsid w:val="00381F86"/>
    <w:rsid w:val="00401A67"/>
    <w:rsid w:val="007A725D"/>
    <w:rsid w:val="00822D95"/>
    <w:rsid w:val="00840E5C"/>
    <w:rsid w:val="00881FE2"/>
    <w:rsid w:val="008E7987"/>
    <w:rsid w:val="00917A7A"/>
    <w:rsid w:val="009427BD"/>
    <w:rsid w:val="00AF64D2"/>
    <w:rsid w:val="00BE376A"/>
    <w:rsid w:val="00C307E2"/>
    <w:rsid w:val="00CB5039"/>
    <w:rsid w:val="00DB6A98"/>
    <w:rsid w:val="00E13172"/>
    <w:rsid w:val="00E92ECE"/>
    <w:rsid w:val="00E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203E5B-C300-486A-B6CB-CFB22220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81F"/>
  </w:style>
  <w:style w:type="paragraph" w:styleId="Footer">
    <w:name w:val="footer"/>
    <w:basedOn w:val="Normal"/>
    <w:link w:val="FooterChar"/>
    <w:uiPriority w:val="99"/>
    <w:unhideWhenUsed/>
    <w:rsid w:val="00EE4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81F"/>
  </w:style>
  <w:style w:type="character" w:styleId="Hyperlink">
    <w:name w:val="Hyperlink"/>
    <w:basedOn w:val="DefaultParagraphFont"/>
    <w:uiPriority w:val="99"/>
    <w:unhideWhenUsed/>
    <w:rsid w:val="00C307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772A91CCB14A93AEECA8CA3FA6E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299E6-FA76-4F7C-ADC8-9F0F8D994544}"/>
      </w:docPartPr>
      <w:docPartBody>
        <w:p w:rsidR="004A1CB7" w:rsidRDefault="008D0CF4" w:rsidP="008D0CF4">
          <w:pPr>
            <w:pStyle w:val="28772A91CCB14A93AEECA8CA3FA6EFE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F4"/>
    <w:rsid w:val="001458D3"/>
    <w:rsid w:val="004A1CB7"/>
    <w:rsid w:val="008759A6"/>
    <w:rsid w:val="008D0CF4"/>
    <w:rsid w:val="00D022F9"/>
    <w:rsid w:val="00D04544"/>
    <w:rsid w:val="00E1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B3CAA869E44CEA9001E140C72C7685">
    <w:name w:val="01B3CAA869E44CEA9001E140C72C7685"/>
    <w:rsid w:val="008D0CF4"/>
  </w:style>
  <w:style w:type="paragraph" w:customStyle="1" w:styleId="82E7BA5133894789B5789C40211D3DA1">
    <w:name w:val="82E7BA5133894789B5789C40211D3DA1"/>
    <w:rsid w:val="008D0CF4"/>
  </w:style>
  <w:style w:type="paragraph" w:customStyle="1" w:styleId="152F8F72D5024DE0B6C6039F4B8B80EE">
    <w:name w:val="152F8F72D5024DE0B6C6039F4B8B80EE"/>
    <w:rsid w:val="008D0CF4"/>
  </w:style>
  <w:style w:type="paragraph" w:customStyle="1" w:styleId="871EBB33CA9F4A3BAAB4C9BDA0B7DBB3">
    <w:name w:val="871EBB33CA9F4A3BAAB4C9BDA0B7DBB3"/>
    <w:rsid w:val="008D0CF4"/>
  </w:style>
  <w:style w:type="paragraph" w:customStyle="1" w:styleId="28772A91CCB14A93AEECA8CA3FA6EFEB">
    <w:name w:val="28772A91CCB14A93AEECA8CA3FA6EFEB"/>
    <w:rsid w:val="008D0CF4"/>
  </w:style>
  <w:style w:type="paragraph" w:customStyle="1" w:styleId="8106A629E7AD45F7ADA69FEF7611532B">
    <w:name w:val="8106A629E7AD45F7ADA69FEF7611532B"/>
    <w:rsid w:val="008D0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Walsh</dc:creator>
  <cp:keywords/>
  <dc:description/>
  <cp:lastModifiedBy>Mark Walsh</cp:lastModifiedBy>
  <cp:revision>3</cp:revision>
  <dcterms:created xsi:type="dcterms:W3CDTF">2015-09-04T14:50:00Z</dcterms:created>
  <dcterms:modified xsi:type="dcterms:W3CDTF">2015-09-04T14:54:00Z</dcterms:modified>
</cp:coreProperties>
</file>